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7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生物制药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生制药231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计算机辅助绘图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邵江娟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基因工程与细胞工程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邵江娟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沈怡婷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沈怡婷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泰州-综合楼516-物化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邵江娟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泰州-综合楼516-物化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泰州-综合楼412-分析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盛恩泽/肖平/王吓长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基因工程与细胞工程实验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崔鹤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基因工程与细胞工程实验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袁天杰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泰州-综合楼516-物化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邵江娟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泰州-综合楼516-物化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泰州-综合楼412-分析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盛恩泽/肖平/王吓长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基因工程与细胞工程实验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崔鹤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基因工程与细胞工程实验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袁天杰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280125—009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体育Ⅳ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